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6B8" w:rsidRDefault="00B57882" w:rsidP="00B57882">
      <w:pPr>
        <w:jc w:val="both"/>
      </w:pPr>
      <w:r>
        <w:rPr>
          <w:rFonts w:ascii="Verdana" w:hAnsi="Verdana"/>
        </w:rPr>
        <w:t xml:space="preserve">Marek </w:t>
      </w:r>
      <w:proofErr w:type="spellStart"/>
      <w:r>
        <w:rPr>
          <w:rFonts w:ascii="Verdana" w:hAnsi="Verdana"/>
        </w:rPr>
        <w:t>Sygacz</w:t>
      </w:r>
      <w:proofErr w:type="spellEnd"/>
      <w:r>
        <w:rPr>
          <w:rFonts w:ascii="Verdana" w:hAnsi="Verdana"/>
        </w:rPr>
        <w:t xml:space="preserve"> - Dziennikarz i reporter z 20 letnim stażem  od 2005 roku związany z telewizją Polsat i Polsat News. Wcześniej TVN24 i TVP. Do 2014 roku dokumentuje konflikt na wschodzie Ukrainy i jego konsekwencje. Pracował na Krymie i w Donbasie - po obu stronach frontu, czego efektem jest pięć reportaży : " Reżim Ciszy". " GRUZ 200 GRUZ 300". " ZACHÓD", "REPUBLIKA", " DONBAS - ZAPOMNIANA WOJNA ". NA co dzień reporter w katowickim oddziale POLSAT NEWS</w:t>
      </w:r>
    </w:p>
    <w:sectPr w:rsidR="00EA56B8" w:rsidSect="00EA5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B57882"/>
    <w:rsid w:val="002E48A3"/>
    <w:rsid w:val="00B57882"/>
    <w:rsid w:val="00CC6F40"/>
    <w:rsid w:val="00EA5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56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390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pmk</dc:creator>
  <cp:keywords/>
  <dc:description/>
  <cp:lastModifiedBy>pmk</cp:lastModifiedBy>
  <cp:revision>2</cp:revision>
  <dcterms:created xsi:type="dcterms:W3CDTF">2017-09-19T06:21:00Z</dcterms:created>
  <dcterms:modified xsi:type="dcterms:W3CDTF">2017-09-19T06:21:00Z</dcterms:modified>
</cp:coreProperties>
</file>